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7B0EA3" w14:textId="77777777" w:rsidR="00D6178E" w:rsidRPr="00D6178E" w:rsidRDefault="00D6178E" w:rsidP="00D6178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6178E">
        <w:rPr>
          <w:rFonts w:ascii="Times New Roman" w:hAnsi="Times New Roman" w:cs="Times New Roman"/>
          <w:b/>
          <w:bCs/>
        </w:rPr>
        <w:t>Informativa sul trattamento dei dati personali</w:t>
      </w:r>
    </w:p>
    <w:p w14:paraId="259115EE" w14:textId="67ED40F4" w:rsidR="00C063F8" w:rsidRDefault="00D6178E" w:rsidP="00D6178E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6178E">
        <w:rPr>
          <w:rFonts w:ascii="Times New Roman" w:hAnsi="Times New Roman" w:cs="Times New Roman"/>
          <w:b/>
          <w:bCs/>
        </w:rPr>
        <w:t>ai sensi dell’articolo 13 del Regolamento (UE) 2016/679</w:t>
      </w:r>
    </w:p>
    <w:p w14:paraId="12B5C8D9" w14:textId="77777777" w:rsidR="00D6178E" w:rsidRDefault="00D6178E" w:rsidP="00D6178E">
      <w:pPr>
        <w:pStyle w:val="Default"/>
      </w:pPr>
      <w:r>
        <w:t xml:space="preserve"> </w:t>
      </w:r>
    </w:p>
    <w:p w14:paraId="62E6F1B0" w14:textId="18B61386" w:rsidR="00D6178E" w:rsidRPr="00D6178E" w:rsidRDefault="00D6178E" w:rsidP="00D6178E">
      <w:pPr>
        <w:pStyle w:val="Defaul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1. </w:t>
      </w:r>
      <w:r w:rsidRPr="00D6178E">
        <w:rPr>
          <w:rFonts w:ascii="Times New Roman" w:hAnsi="Times New Roman" w:cs="Times New Roman"/>
          <w:b/>
          <w:bCs/>
        </w:rPr>
        <w:t xml:space="preserve">Titolare del trattamento </w:t>
      </w:r>
    </w:p>
    <w:p w14:paraId="4675F489" w14:textId="0CABBAED" w:rsidR="00D6178E" w:rsidRPr="00D6178E" w:rsidRDefault="00D6178E" w:rsidP="00833AB0">
      <w:pPr>
        <w:pStyle w:val="Default"/>
        <w:jc w:val="both"/>
        <w:rPr>
          <w:rFonts w:ascii="Times New Roman" w:hAnsi="Times New Roman" w:cs="Times New Roman"/>
        </w:rPr>
      </w:pPr>
      <w:r w:rsidRPr="00D6178E">
        <w:rPr>
          <w:rFonts w:ascii="Times New Roman" w:hAnsi="Times New Roman" w:cs="Times New Roman"/>
        </w:rPr>
        <w:t>Ai sensi dell’art. 4 n. 7) del Regolamento (UE) 2016/679 (in seguito, “Regolamento”),</w:t>
      </w:r>
      <w:r w:rsidR="00833AB0">
        <w:rPr>
          <w:rFonts w:ascii="Times New Roman" w:hAnsi="Times New Roman" w:cs="Times New Roman"/>
        </w:rPr>
        <w:t xml:space="preserve"> </w:t>
      </w:r>
      <w:r w:rsidRPr="00D6178E">
        <w:rPr>
          <w:rFonts w:ascii="Times New Roman" w:hAnsi="Times New Roman" w:cs="Times New Roman"/>
        </w:rPr>
        <w:t xml:space="preserve">il </w:t>
      </w:r>
      <w:r>
        <w:rPr>
          <w:rFonts w:ascii="Times New Roman" w:hAnsi="Times New Roman" w:cs="Times New Roman"/>
        </w:rPr>
        <w:t>T</w:t>
      </w:r>
      <w:r w:rsidRPr="00D6178E">
        <w:rPr>
          <w:rFonts w:ascii="Times New Roman" w:hAnsi="Times New Roman" w:cs="Times New Roman"/>
        </w:rPr>
        <w:t>itolare del trattamento è il Comune di Annone di Brianza, con sede in Via S. Antonio N. 4, 23841 Annone di Brianza (LC) - Tel. 0341 576063</w:t>
      </w:r>
      <w:r>
        <w:rPr>
          <w:rFonts w:ascii="Times New Roman" w:hAnsi="Times New Roman" w:cs="Times New Roman"/>
        </w:rPr>
        <w:t xml:space="preserve"> -</w:t>
      </w:r>
      <w:r w:rsidRPr="00D6178E">
        <w:rPr>
          <w:rFonts w:ascii="Times New Roman" w:hAnsi="Times New Roman" w:cs="Times New Roman"/>
        </w:rPr>
        <w:t xml:space="preserve"> Email: info@comune.annone-di-brianza.lc.it – PEC: comune.annonedibrianza@pec.regione.lombardia.it</w:t>
      </w:r>
      <w:r w:rsidR="00D4319C">
        <w:rPr>
          <w:rFonts w:ascii="Times New Roman" w:hAnsi="Times New Roman" w:cs="Times New Roman"/>
        </w:rPr>
        <w:t>.</w:t>
      </w:r>
    </w:p>
    <w:p w14:paraId="66432DE7" w14:textId="77777777" w:rsidR="00D6178E" w:rsidRDefault="00D6178E" w:rsidP="00D6178E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p w14:paraId="783A8592" w14:textId="7655E843" w:rsidR="00D6178E" w:rsidRPr="00D6178E" w:rsidRDefault="00D6178E" w:rsidP="00D6178E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2. </w:t>
      </w:r>
      <w:r w:rsidRPr="00D6178E">
        <w:rPr>
          <w:rFonts w:ascii="Times New Roman" w:hAnsi="Times New Roman" w:cs="Times New Roman"/>
          <w:b/>
          <w:bCs/>
        </w:rPr>
        <w:t xml:space="preserve">Responsabile della protezione dei dati (RPD/DPO) </w:t>
      </w:r>
    </w:p>
    <w:p w14:paraId="78232846" w14:textId="25A45651" w:rsidR="00D6178E" w:rsidRPr="00D6178E" w:rsidRDefault="00D6178E" w:rsidP="00D6178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178E">
        <w:rPr>
          <w:rFonts w:ascii="Times New Roman" w:hAnsi="Times New Roman" w:cs="Times New Roman"/>
        </w:rPr>
        <w:t xml:space="preserve">Il </w:t>
      </w:r>
      <w:r>
        <w:rPr>
          <w:rFonts w:ascii="Times New Roman" w:hAnsi="Times New Roman" w:cs="Times New Roman"/>
        </w:rPr>
        <w:t>R</w:t>
      </w:r>
      <w:r w:rsidRPr="00D6178E">
        <w:rPr>
          <w:rFonts w:ascii="Times New Roman" w:hAnsi="Times New Roman" w:cs="Times New Roman"/>
        </w:rPr>
        <w:t xml:space="preserve">esponsabile della protezione dei dati (RPD/DPO) è Trust Data Solutions S.r.l. con sede in Viale Cesare Cattaneo </w:t>
      </w:r>
      <w:r w:rsidR="00D4319C"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 xml:space="preserve">. </w:t>
      </w:r>
      <w:r w:rsidRPr="00D6178E">
        <w:rPr>
          <w:rFonts w:ascii="Times New Roman" w:hAnsi="Times New Roman" w:cs="Times New Roman"/>
        </w:rPr>
        <w:t xml:space="preserve">10B, 22063 Cantù (CO). </w:t>
      </w:r>
    </w:p>
    <w:p w14:paraId="65112D83" w14:textId="77777777" w:rsidR="00D6178E" w:rsidRDefault="00D6178E" w:rsidP="00D6178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7CCF78B" w14:textId="2A7BA90D" w:rsidR="00D6178E" w:rsidRPr="00D4319C" w:rsidRDefault="00D6178E" w:rsidP="00D6178E">
      <w:pPr>
        <w:spacing w:after="0" w:line="240" w:lineRule="auto"/>
        <w:jc w:val="both"/>
        <w:rPr>
          <w:rFonts w:ascii="Times New Roman" w:hAnsi="Times New Roman" w:cs="Times New Roman"/>
          <w:lang w:val="da-DK"/>
        </w:rPr>
      </w:pPr>
      <w:r w:rsidRPr="00D4319C">
        <w:rPr>
          <w:rFonts w:ascii="Times New Roman" w:hAnsi="Times New Roman" w:cs="Times New Roman"/>
          <w:lang w:val="da-DK"/>
        </w:rPr>
        <w:t xml:space="preserve">Team DPO Trust Data Solutions </w:t>
      </w:r>
    </w:p>
    <w:p w14:paraId="698170D7" w14:textId="77777777" w:rsidR="00D6178E" w:rsidRPr="00D4319C" w:rsidRDefault="00D6178E" w:rsidP="00D6178E">
      <w:pPr>
        <w:spacing w:after="0" w:line="240" w:lineRule="auto"/>
        <w:jc w:val="both"/>
        <w:rPr>
          <w:rFonts w:ascii="Times New Roman" w:hAnsi="Times New Roman" w:cs="Times New Roman"/>
          <w:lang w:val="da-DK"/>
        </w:rPr>
      </w:pPr>
      <w:r w:rsidRPr="00D4319C">
        <w:rPr>
          <w:rFonts w:ascii="Times New Roman" w:hAnsi="Times New Roman" w:cs="Times New Roman"/>
          <w:lang w:val="da-DK"/>
        </w:rPr>
        <w:t xml:space="preserve">Tel.: 031707879 </w:t>
      </w:r>
    </w:p>
    <w:p w14:paraId="22614756" w14:textId="62DC3EA9" w:rsidR="00D6178E" w:rsidRDefault="00D6178E" w:rsidP="00D6178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178E">
        <w:rPr>
          <w:rFonts w:ascii="Times New Roman" w:hAnsi="Times New Roman" w:cs="Times New Roman"/>
        </w:rPr>
        <w:t xml:space="preserve">E-mail: dpo@trustds.it </w:t>
      </w:r>
    </w:p>
    <w:p w14:paraId="3B31A4E0" w14:textId="42E4EB29" w:rsidR="00D6178E" w:rsidRDefault="00D6178E" w:rsidP="00D6178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178E">
        <w:rPr>
          <w:rFonts w:ascii="Times New Roman" w:hAnsi="Times New Roman" w:cs="Times New Roman"/>
        </w:rPr>
        <w:t xml:space="preserve">PEC: dpotrustds@legalmail.it </w:t>
      </w:r>
    </w:p>
    <w:p w14:paraId="6D3FDE79" w14:textId="77777777" w:rsidR="00D6178E" w:rsidRPr="00D6178E" w:rsidRDefault="00D6178E" w:rsidP="00D6178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178E">
        <w:rPr>
          <w:rFonts w:ascii="Times New Roman" w:hAnsi="Times New Roman" w:cs="Times New Roman"/>
        </w:rPr>
        <w:t xml:space="preserve"> </w:t>
      </w:r>
    </w:p>
    <w:p w14:paraId="4646C829" w14:textId="3E095495" w:rsidR="00D6178E" w:rsidRPr="00D6178E" w:rsidRDefault="00D6178E" w:rsidP="00D6178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3. </w:t>
      </w:r>
      <w:r w:rsidRPr="00D6178E">
        <w:rPr>
          <w:rFonts w:ascii="Times New Roman" w:hAnsi="Times New Roman" w:cs="Times New Roman"/>
          <w:b/>
          <w:bCs/>
        </w:rPr>
        <w:t xml:space="preserve">Base giuridica del trattamento </w:t>
      </w:r>
    </w:p>
    <w:p w14:paraId="64A83528" w14:textId="1DE3E494" w:rsidR="00D6178E" w:rsidRDefault="00D6178E" w:rsidP="00D6178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178E">
        <w:rPr>
          <w:rFonts w:ascii="Times New Roman" w:hAnsi="Times New Roman" w:cs="Times New Roman"/>
        </w:rPr>
        <w:t xml:space="preserve">Il trattamento dei dati personali è necessario per adempiere un obbligo legale al quale è soggetto il </w:t>
      </w:r>
      <w:r>
        <w:rPr>
          <w:rFonts w:ascii="Times New Roman" w:hAnsi="Times New Roman" w:cs="Times New Roman"/>
        </w:rPr>
        <w:t>T</w:t>
      </w:r>
      <w:r w:rsidRPr="00D6178E">
        <w:rPr>
          <w:rFonts w:ascii="Times New Roman" w:hAnsi="Times New Roman" w:cs="Times New Roman"/>
        </w:rPr>
        <w:t>itolare</w:t>
      </w:r>
      <w:r>
        <w:rPr>
          <w:rFonts w:ascii="Times New Roman" w:hAnsi="Times New Roman" w:cs="Times New Roman"/>
        </w:rPr>
        <w:t>,</w:t>
      </w:r>
      <w:r w:rsidRPr="00D6178E">
        <w:rPr>
          <w:rFonts w:ascii="Times New Roman" w:hAnsi="Times New Roman" w:cs="Times New Roman"/>
        </w:rPr>
        <w:t xml:space="preserve"> ai sensi dell’art. 6</w:t>
      </w:r>
      <w:r>
        <w:rPr>
          <w:rFonts w:ascii="Times New Roman" w:hAnsi="Times New Roman" w:cs="Times New Roman"/>
        </w:rPr>
        <w:t>,</w:t>
      </w:r>
      <w:r w:rsidRPr="00D6178E">
        <w:rPr>
          <w:rFonts w:ascii="Times New Roman" w:hAnsi="Times New Roman" w:cs="Times New Roman"/>
        </w:rPr>
        <w:t xml:space="preserve"> par. 1</w:t>
      </w:r>
      <w:r>
        <w:rPr>
          <w:rFonts w:ascii="Times New Roman" w:hAnsi="Times New Roman" w:cs="Times New Roman"/>
        </w:rPr>
        <w:t>,</w:t>
      </w:r>
      <w:r w:rsidRPr="00D6178E">
        <w:rPr>
          <w:rFonts w:ascii="Times New Roman" w:hAnsi="Times New Roman" w:cs="Times New Roman"/>
        </w:rPr>
        <w:t xml:space="preserve"> lett. c) del Regolamento, nonché per l’esecuzione di un compito di interesse pubblico o connesso all’esercizio di pubblici poteri di cui è investito il Titolare, ai sensi dell’art. 6</w:t>
      </w:r>
      <w:r>
        <w:rPr>
          <w:rFonts w:ascii="Times New Roman" w:hAnsi="Times New Roman" w:cs="Times New Roman"/>
        </w:rPr>
        <w:t>,</w:t>
      </w:r>
      <w:r w:rsidRPr="00D6178E">
        <w:rPr>
          <w:rFonts w:ascii="Times New Roman" w:hAnsi="Times New Roman" w:cs="Times New Roman"/>
        </w:rPr>
        <w:t xml:space="preserve"> par. 1</w:t>
      </w:r>
      <w:r>
        <w:rPr>
          <w:rFonts w:ascii="Times New Roman" w:hAnsi="Times New Roman" w:cs="Times New Roman"/>
        </w:rPr>
        <w:t>,</w:t>
      </w:r>
      <w:r w:rsidRPr="00D6178E">
        <w:rPr>
          <w:rFonts w:ascii="Times New Roman" w:hAnsi="Times New Roman" w:cs="Times New Roman"/>
        </w:rPr>
        <w:t xml:space="preserve"> lett. e) del Regolamento</w:t>
      </w:r>
      <w:r>
        <w:rPr>
          <w:rFonts w:ascii="Times New Roman" w:hAnsi="Times New Roman" w:cs="Times New Roman"/>
        </w:rPr>
        <w:t>,</w:t>
      </w:r>
      <w:r w:rsidRPr="00D6178E">
        <w:rPr>
          <w:rFonts w:ascii="Times New Roman" w:hAnsi="Times New Roman" w:cs="Times New Roman"/>
        </w:rPr>
        <w:t xml:space="preserve"> e dell’art. 2-ter del D.lgs. n. 196/2003 (“Codice in materia di protezione dei dati personali”).</w:t>
      </w:r>
    </w:p>
    <w:p w14:paraId="7B9CECD3" w14:textId="77777777" w:rsidR="00D6178E" w:rsidRDefault="00D6178E" w:rsidP="00D6178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CA6C52E" w14:textId="4E3DDF06" w:rsidR="00D6178E" w:rsidRPr="00D6178E" w:rsidRDefault="00D6178E" w:rsidP="00D6178E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4. </w:t>
      </w:r>
      <w:r w:rsidRPr="00D6178E">
        <w:rPr>
          <w:rFonts w:ascii="Times New Roman" w:hAnsi="Times New Roman" w:cs="Times New Roman"/>
          <w:b/>
          <w:bCs/>
        </w:rPr>
        <w:t xml:space="preserve">Finalità del trattamento </w:t>
      </w:r>
    </w:p>
    <w:p w14:paraId="153461B9" w14:textId="05481677" w:rsidR="00D6178E" w:rsidRDefault="00D6178E" w:rsidP="00D6178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178E">
        <w:rPr>
          <w:rFonts w:ascii="Times New Roman" w:hAnsi="Times New Roman" w:cs="Times New Roman"/>
        </w:rPr>
        <w:t>Il trattamento dei dati è finalizzato all’assegnazione di Borse di studio A.S. 202</w:t>
      </w:r>
      <w:r>
        <w:rPr>
          <w:rFonts w:ascii="Times New Roman" w:hAnsi="Times New Roman" w:cs="Times New Roman"/>
        </w:rPr>
        <w:t>5</w:t>
      </w:r>
      <w:r w:rsidRPr="00D6178E">
        <w:rPr>
          <w:rFonts w:ascii="Times New Roman" w:hAnsi="Times New Roman" w:cs="Times New Roman"/>
        </w:rPr>
        <w:t>-202</w:t>
      </w:r>
      <w:r>
        <w:rPr>
          <w:rFonts w:ascii="Times New Roman" w:hAnsi="Times New Roman" w:cs="Times New Roman"/>
        </w:rPr>
        <w:t>6</w:t>
      </w:r>
      <w:r w:rsidRPr="00D6178E">
        <w:rPr>
          <w:rFonts w:ascii="Times New Roman" w:hAnsi="Times New Roman" w:cs="Times New Roman"/>
        </w:rPr>
        <w:t>.</w:t>
      </w:r>
    </w:p>
    <w:p w14:paraId="434F960F" w14:textId="77777777" w:rsidR="00D6178E" w:rsidRDefault="00D6178E" w:rsidP="00D6178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010E9ED" w14:textId="7C3E9B54" w:rsidR="00D6178E" w:rsidRPr="00D6178E" w:rsidRDefault="00D6178E" w:rsidP="00D6178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5. </w:t>
      </w:r>
      <w:r w:rsidRPr="00D6178E">
        <w:rPr>
          <w:rFonts w:ascii="Times New Roman" w:hAnsi="Times New Roman" w:cs="Times New Roman"/>
          <w:b/>
          <w:bCs/>
        </w:rPr>
        <w:t xml:space="preserve">Destinatari o categorie di destinatari dei dati </w:t>
      </w:r>
    </w:p>
    <w:p w14:paraId="03EB24A9" w14:textId="77777777" w:rsidR="00D6178E" w:rsidRPr="00D6178E" w:rsidRDefault="00D6178E" w:rsidP="00D6178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178E">
        <w:rPr>
          <w:rFonts w:ascii="Times New Roman" w:hAnsi="Times New Roman" w:cs="Times New Roman"/>
        </w:rPr>
        <w:t xml:space="preserve">I dati personali non sono comunicati a terzi, salvo che tale operazione sia necessaria per adempiere a obblighi di legge collegati alle finalità del trattamento. </w:t>
      </w:r>
    </w:p>
    <w:p w14:paraId="314B71A7" w14:textId="71F5680A" w:rsidR="00D6178E" w:rsidRDefault="00D6178E" w:rsidP="00D6178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6178E">
        <w:rPr>
          <w:rFonts w:ascii="Times New Roman" w:hAnsi="Times New Roman" w:cs="Times New Roman"/>
        </w:rPr>
        <w:t xml:space="preserve">Il trattamento è effettuato dalle persone autorizzate e preposte alle relative attività in relazione alle finalità perseguite. Tali persone sono obbligate alla riservatezza in </w:t>
      </w:r>
      <w:r>
        <w:rPr>
          <w:rFonts w:ascii="Times New Roman" w:hAnsi="Times New Roman" w:cs="Times New Roman"/>
        </w:rPr>
        <w:t>ordine</w:t>
      </w:r>
      <w:r w:rsidRPr="00D6178E">
        <w:rPr>
          <w:rFonts w:ascii="Times New Roman" w:hAnsi="Times New Roman" w:cs="Times New Roman"/>
        </w:rPr>
        <w:t xml:space="preserve"> allo svolgimento delle attività di trattamento di dati personali. Il trattamento dei dati personali può essere effettuato con la collaborazione di altri soggetti nominati come Responsabili del trattamento, che trattano i dati personali nel rispetto delle finalità e dei mezzi determinati dal Titolare del trattamento</w:t>
      </w:r>
      <w:r>
        <w:rPr>
          <w:rFonts w:ascii="Times New Roman" w:hAnsi="Times New Roman" w:cs="Times New Roman"/>
        </w:rPr>
        <w:t>,</w:t>
      </w:r>
      <w:r w:rsidRPr="00D6178E">
        <w:rPr>
          <w:rFonts w:ascii="Times New Roman" w:hAnsi="Times New Roman" w:cs="Times New Roman"/>
        </w:rPr>
        <w:t xml:space="preserve"> ai sensi dell’art. 28 del Regolamento. L’elenco completo dei Responsabili del trattamento è consultabile su richiesta dell’interessato.</w:t>
      </w:r>
    </w:p>
    <w:p w14:paraId="54F147E7" w14:textId="77777777" w:rsidR="00D6178E" w:rsidRDefault="00D6178E" w:rsidP="00D6178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4FD6BC0" w14:textId="10A6CB6A" w:rsidR="009B395F" w:rsidRPr="009B395F" w:rsidRDefault="009B395F" w:rsidP="009B395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6. </w:t>
      </w:r>
      <w:r w:rsidRPr="009B395F">
        <w:rPr>
          <w:rFonts w:ascii="Times New Roman" w:hAnsi="Times New Roman" w:cs="Times New Roman"/>
          <w:b/>
          <w:bCs/>
        </w:rPr>
        <w:t xml:space="preserve">Modalità del trattamento e periodo di conservazione dei dati </w:t>
      </w:r>
    </w:p>
    <w:p w14:paraId="391BA2DB" w14:textId="77777777" w:rsidR="009B395F" w:rsidRPr="009B395F" w:rsidRDefault="009B395F" w:rsidP="009B395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95F">
        <w:rPr>
          <w:rFonts w:ascii="Times New Roman" w:hAnsi="Times New Roman" w:cs="Times New Roman"/>
        </w:rPr>
        <w:t xml:space="preserve">Il trattamento si svolge nel rispetto dei diritti e delle libertà fondamentali ed è improntato alla tutela della riservatezza e al rispetto dei principi di cui all’art. 5 del Regolamento, e in primo luogo al principio di liceità, correttezza e trasparenza del trattamento. Il trattamento è effettuato anche con l’ausilio di strumenti elettronici. </w:t>
      </w:r>
    </w:p>
    <w:p w14:paraId="4FE5BCBA" w14:textId="0CFFAB1F" w:rsidR="009B395F" w:rsidRDefault="009B395F" w:rsidP="009B395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95F">
        <w:rPr>
          <w:rFonts w:ascii="Times New Roman" w:hAnsi="Times New Roman" w:cs="Times New Roman"/>
        </w:rPr>
        <w:t>I dati personali trattati saranno conservati per un periodo di tempo strettamente necessario alla verifica delle istanze e all’assegnazione delle Borse di studio</w:t>
      </w:r>
      <w:r>
        <w:rPr>
          <w:rFonts w:ascii="Times New Roman" w:hAnsi="Times New Roman" w:cs="Times New Roman"/>
        </w:rPr>
        <w:t xml:space="preserve"> di cui trattasi</w:t>
      </w:r>
      <w:r w:rsidRPr="009B395F">
        <w:rPr>
          <w:rFonts w:ascii="Times New Roman" w:hAnsi="Times New Roman" w:cs="Times New Roman"/>
        </w:rPr>
        <w:t>, fatto salvo un ulteriore o diverso periodo di conservazione che sia imposto da disposizioni di legge.</w:t>
      </w:r>
    </w:p>
    <w:p w14:paraId="10F7E303" w14:textId="77777777" w:rsidR="009B395F" w:rsidRDefault="009B395F" w:rsidP="009B395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B9EEFF3" w14:textId="1370DF82" w:rsidR="009B395F" w:rsidRPr="009B395F" w:rsidRDefault="009B395F" w:rsidP="009B395F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7. </w:t>
      </w:r>
      <w:r w:rsidRPr="009B395F">
        <w:rPr>
          <w:rFonts w:ascii="Times New Roman" w:hAnsi="Times New Roman" w:cs="Times New Roman"/>
          <w:b/>
          <w:bCs/>
        </w:rPr>
        <w:t xml:space="preserve">Trasferimento dei dati all’estero </w:t>
      </w:r>
    </w:p>
    <w:p w14:paraId="176ED6B3" w14:textId="38613BDF" w:rsidR="009B395F" w:rsidRDefault="009B395F" w:rsidP="009B395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95F">
        <w:rPr>
          <w:rFonts w:ascii="Times New Roman" w:hAnsi="Times New Roman" w:cs="Times New Roman"/>
        </w:rPr>
        <w:t xml:space="preserve">I dati personali trattati per le predette finalità non sono trasferiti a paesi terzi all’esterno dell’Unione </w:t>
      </w:r>
      <w:r>
        <w:rPr>
          <w:rFonts w:ascii="Times New Roman" w:hAnsi="Times New Roman" w:cs="Times New Roman"/>
        </w:rPr>
        <w:t>E</w:t>
      </w:r>
      <w:r w:rsidRPr="009B395F">
        <w:rPr>
          <w:rFonts w:ascii="Times New Roman" w:hAnsi="Times New Roman" w:cs="Times New Roman"/>
        </w:rPr>
        <w:t>uropea o dello Spazio Economico Europeo (SEE), né ad organizzazioni internazionali.</w:t>
      </w:r>
    </w:p>
    <w:p w14:paraId="5786E40C" w14:textId="59C5F283" w:rsidR="009B395F" w:rsidRPr="009B395F" w:rsidRDefault="009B395F" w:rsidP="009B395F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 xml:space="preserve">8. </w:t>
      </w:r>
      <w:r w:rsidRPr="009B395F">
        <w:rPr>
          <w:rFonts w:ascii="Times New Roman" w:hAnsi="Times New Roman" w:cs="Times New Roman"/>
          <w:b/>
          <w:bCs/>
        </w:rPr>
        <w:t xml:space="preserve">Esistenza di un processo decisionale automatizzato, compresa la profilazione </w:t>
      </w:r>
    </w:p>
    <w:p w14:paraId="53389AC9" w14:textId="6CE778D9" w:rsidR="00D6178E" w:rsidRDefault="009B395F" w:rsidP="009B395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B395F">
        <w:rPr>
          <w:rFonts w:ascii="Times New Roman" w:hAnsi="Times New Roman" w:cs="Times New Roman"/>
        </w:rPr>
        <w:t>Il Titolare non adotta alcun processo decisionale automatizzato, compresa la profilazione, di cui all’art. 22 del Regolamento.</w:t>
      </w:r>
    </w:p>
    <w:p w14:paraId="22038537" w14:textId="77777777" w:rsidR="00833AB0" w:rsidRDefault="00833AB0" w:rsidP="009B395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7A61DAB" w14:textId="7DFD5CBD" w:rsidR="00833AB0" w:rsidRPr="00833AB0" w:rsidRDefault="00833AB0" w:rsidP="00833AB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9. </w:t>
      </w:r>
      <w:r w:rsidRPr="00833AB0">
        <w:rPr>
          <w:rFonts w:ascii="Times New Roman" w:hAnsi="Times New Roman" w:cs="Times New Roman"/>
          <w:b/>
          <w:bCs/>
        </w:rPr>
        <w:t xml:space="preserve">Diritti dell’interessato </w:t>
      </w:r>
    </w:p>
    <w:p w14:paraId="5ACCD541" w14:textId="12538AC4" w:rsidR="00833AB0" w:rsidRPr="00833AB0" w:rsidRDefault="00833AB0" w:rsidP="00833AB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33AB0">
        <w:rPr>
          <w:rFonts w:ascii="Times New Roman" w:hAnsi="Times New Roman" w:cs="Times New Roman"/>
        </w:rPr>
        <w:t>L</w:t>
      </w:r>
      <w:r w:rsidR="00D4319C">
        <w:rPr>
          <w:rFonts w:ascii="Times New Roman" w:hAnsi="Times New Roman" w:cs="Times New Roman"/>
        </w:rPr>
        <w:t>’</w:t>
      </w:r>
      <w:r w:rsidRPr="00833AB0">
        <w:rPr>
          <w:rFonts w:ascii="Times New Roman" w:hAnsi="Times New Roman" w:cs="Times New Roman"/>
        </w:rPr>
        <w:t>interessato (</w:t>
      </w:r>
      <w:r>
        <w:rPr>
          <w:rFonts w:ascii="Times New Roman" w:hAnsi="Times New Roman" w:cs="Times New Roman"/>
        </w:rPr>
        <w:t xml:space="preserve">ovvero, </w:t>
      </w:r>
      <w:r w:rsidRPr="00833AB0">
        <w:rPr>
          <w:rFonts w:ascii="Times New Roman" w:hAnsi="Times New Roman" w:cs="Times New Roman"/>
        </w:rPr>
        <w:t>persona fisica cui si riferiscono i dati trattati), può esercitare i diritti previsti dall’art. 15 e seguenti del Regolamento</w:t>
      </w:r>
      <w:r>
        <w:rPr>
          <w:rFonts w:ascii="Times New Roman" w:hAnsi="Times New Roman" w:cs="Times New Roman"/>
        </w:rPr>
        <w:t>,</w:t>
      </w:r>
      <w:r w:rsidRPr="00833AB0">
        <w:rPr>
          <w:rFonts w:ascii="Times New Roman" w:hAnsi="Times New Roman" w:cs="Times New Roman"/>
        </w:rPr>
        <w:t xml:space="preserve"> e in particolare: il diritto di accedere ai propri dati personali, di chiederne la rettifica o la limitazione, l’aggiornamento se incompleti o erronei</w:t>
      </w:r>
      <w:r>
        <w:rPr>
          <w:rFonts w:ascii="Times New Roman" w:hAnsi="Times New Roman" w:cs="Times New Roman"/>
        </w:rPr>
        <w:t>,</w:t>
      </w:r>
      <w:r w:rsidRPr="00833AB0">
        <w:rPr>
          <w:rFonts w:ascii="Times New Roman" w:hAnsi="Times New Roman" w:cs="Times New Roman"/>
        </w:rPr>
        <w:t xml:space="preserve"> e la cancellazione se sussistono i presupposti, nonché il diritto alla portabilità dei dati e il diritto di opporsi al trattamento. Per l’esercizio dei</w:t>
      </w:r>
      <w:r w:rsidR="00D4319C">
        <w:rPr>
          <w:rFonts w:ascii="Times New Roman" w:hAnsi="Times New Roman" w:cs="Times New Roman"/>
        </w:rPr>
        <w:t xml:space="preserve"> propri</w:t>
      </w:r>
      <w:r w:rsidRPr="00833AB0">
        <w:rPr>
          <w:rFonts w:ascii="Times New Roman" w:hAnsi="Times New Roman" w:cs="Times New Roman"/>
        </w:rPr>
        <w:t xml:space="preserve"> diritti </w:t>
      </w:r>
      <w:r w:rsidR="00D4319C">
        <w:rPr>
          <w:rFonts w:ascii="Times New Roman" w:hAnsi="Times New Roman" w:cs="Times New Roman"/>
        </w:rPr>
        <w:t xml:space="preserve">l’interessato </w:t>
      </w:r>
      <w:r w:rsidRPr="00833AB0">
        <w:rPr>
          <w:rFonts w:ascii="Times New Roman" w:hAnsi="Times New Roman" w:cs="Times New Roman"/>
        </w:rPr>
        <w:t xml:space="preserve">può rivolgersi al Titolare o al Responsabile della protezione dei dati attraverso i dati di contatto </w:t>
      </w:r>
      <w:r>
        <w:rPr>
          <w:rFonts w:ascii="Times New Roman" w:hAnsi="Times New Roman" w:cs="Times New Roman"/>
        </w:rPr>
        <w:t xml:space="preserve">sopra </w:t>
      </w:r>
      <w:r w:rsidRPr="00833AB0">
        <w:rPr>
          <w:rFonts w:ascii="Times New Roman" w:hAnsi="Times New Roman" w:cs="Times New Roman"/>
        </w:rPr>
        <w:t xml:space="preserve">indicati in questa Informativa. </w:t>
      </w:r>
    </w:p>
    <w:p w14:paraId="1831E022" w14:textId="781B89BD" w:rsidR="00833AB0" w:rsidRDefault="00833AB0" w:rsidP="00833AB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particolare, n</w:t>
      </w:r>
      <w:r w:rsidRPr="00833AB0">
        <w:rPr>
          <w:rFonts w:ascii="Times New Roman" w:hAnsi="Times New Roman" w:cs="Times New Roman"/>
        </w:rPr>
        <w:t xml:space="preserve">el caso in cui ritenga che il trattamento dei dati personali effettuato dal Titolare avvenga in violazione del Regolamento, </w:t>
      </w:r>
      <w:r w:rsidR="00D4319C">
        <w:rPr>
          <w:rFonts w:ascii="Times New Roman" w:hAnsi="Times New Roman" w:cs="Times New Roman"/>
        </w:rPr>
        <w:t>l’interessato</w:t>
      </w:r>
      <w:r w:rsidRPr="00833AB0">
        <w:rPr>
          <w:rFonts w:ascii="Times New Roman" w:hAnsi="Times New Roman" w:cs="Times New Roman"/>
        </w:rPr>
        <w:t xml:space="preserve"> ha diritto di proporre reclamo a un’</w:t>
      </w:r>
      <w:r>
        <w:rPr>
          <w:rFonts w:ascii="Times New Roman" w:hAnsi="Times New Roman" w:cs="Times New Roman"/>
        </w:rPr>
        <w:t>A</w:t>
      </w:r>
      <w:r w:rsidRPr="00833AB0">
        <w:rPr>
          <w:rFonts w:ascii="Times New Roman" w:hAnsi="Times New Roman" w:cs="Times New Roman"/>
        </w:rPr>
        <w:t>utorità di controllo nello Stato membro in cui risiede abitualmente o lavora</w:t>
      </w:r>
      <w:r>
        <w:rPr>
          <w:rFonts w:ascii="Times New Roman" w:hAnsi="Times New Roman" w:cs="Times New Roman"/>
        </w:rPr>
        <w:t>,</w:t>
      </w:r>
      <w:r w:rsidRPr="00833AB0">
        <w:rPr>
          <w:rFonts w:ascii="Times New Roman" w:hAnsi="Times New Roman" w:cs="Times New Roman"/>
        </w:rPr>
        <w:t xml:space="preserve"> oppure nel luogo ove si è verificata la presunta violazione del Regolamento (art. 77 del Regolamento). L’</w:t>
      </w:r>
      <w:r>
        <w:rPr>
          <w:rFonts w:ascii="Times New Roman" w:hAnsi="Times New Roman" w:cs="Times New Roman"/>
        </w:rPr>
        <w:t>A</w:t>
      </w:r>
      <w:r w:rsidRPr="00833AB0">
        <w:rPr>
          <w:rFonts w:ascii="Times New Roman" w:hAnsi="Times New Roman" w:cs="Times New Roman"/>
        </w:rPr>
        <w:t xml:space="preserve">utorità di controllo </w:t>
      </w:r>
      <w:r>
        <w:rPr>
          <w:rFonts w:ascii="Times New Roman" w:hAnsi="Times New Roman" w:cs="Times New Roman"/>
        </w:rPr>
        <w:t>in Italia</w:t>
      </w:r>
      <w:r w:rsidRPr="00833AB0">
        <w:rPr>
          <w:rFonts w:ascii="Times New Roman" w:hAnsi="Times New Roman" w:cs="Times New Roman"/>
        </w:rPr>
        <w:t xml:space="preserve"> è il Garante per la protezione dei dati personali, i cui dati di contatto sono reperibili sul sito web dell</w:t>
      </w:r>
      <w:r>
        <w:rPr>
          <w:rFonts w:ascii="Times New Roman" w:hAnsi="Times New Roman" w:cs="Times New Roman"/>
        </w:rPr>
        <w:t xml:space="preserve">a stessa </w:t>
      </w:r>
      <w:r w:rsidRPr="00833AB0">
        <w:rPr>
          <w:rFonts w:ascii="Times New Roman" w:hAnsi="Times New Roman" w:cs="Times New Roman"/>
        </w:rPr>
        <w:t>autorità</w:t>
      </w:r>
      <w:r>
        <w:rPr>
          <w:rFonts w:ascii="Times New Roman" w:hAnsi="Times New Roman" w:cs="Times New Roman"/>
        </w:rPr>
        <w:t xml:space="preserve">: </w:t>
      </w:r>
      <w:r w:rsidRPr="00833AB0">
        <w:rPr>
          <w:rFonts w:ascii="Times New Roman" w:hAnsi="Times New Roman" w:cs="Times New Roman"/>
        </w:rPr>
        <w:t xml:space="preserve">www.garanteprivacy.it. </w:t>
      </w:r>
      <w:r>
        <w:rPr>
          <w:rFonts w:ascii="Times New Roman" w:hAnsi="Times New Roman" w:cs="Times New Roman"/>
        </w:rPr>
        <w:t xml:space="preserve">Infine, </w:t>
      </w:r>
      <w:r w:rsidR="00D4319C">
        <w:rPr>
          <w:rFonts w:ascii="Times New Roman" w:hAnsi="Times New Roman" w:cs="Times New Roman"/>
        </w:rPr>
        <w:t xml:space="preserve">l’interessato </w:t>
      </w:r>
      <w:r w:rsidRPr="00833AB0">
        <w:rPr>
          <w:rFonts w:ascii="Times New Roman" w:hAnsi="Times New Roman" w:cs="Times New Roman"/>
        </w:rPr>
        <w:t>ha il diritto di proporre un ricorso giurisdizionale qualora ritenga che i Suoi diritti siano stati violati in seguito al trattamento</w:t>
      </w:r>
      <w:r>
        <w:rPr>
          <w:rFonts w:ascii="Times New Roman" w:hAnsi="Times New Roman" w:cs="Times New Roman"/>
        </w:rPr>
        <w:t>,</w:t>
      </w:r>
      <w:r w:rsidRPr="00833AB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a</w:t>
      </w:r>
      <w:r w:rsidRPr="00833AB0">
        <w:rPr>
          <w:rFonts w:ascii="Times New Roman" w:hAnsi="Times New Roman" w:cs="Times New Roman"/>
        </w:rPr>
        <w:t>i sensi dell’art. 79 del Regolamento</w:t>
      </w:r>
      <w:r>
        <w:rPr>
          <w:rFonts w:ascii="Times New Roman" w:hAnsi="Times New Roman" w:cs="Times New Roman"/>
        </w:rPr>
        <w:t>.</w:t>
      </w:r>
    </w:p>
    <w:p w14:paraId="61C33AE1" w14:textId="77777777" w:rsidR="00833AB0" w:rsidRDefault="00833AB0" w:rsidP="00833AB0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BC4FF77" w14:textId="077371F2" w:rsidR="005267E6" w:rsidRPr="005267E6" w:rsidRDefault="005267E6" w:rsidP="005267E6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10. </w:t>
      </w:r>
      <w:r w:rsidRPr="005267E6">
        <w:rPr>
          <w:rFonts w:ascii="Times New Roman" w:hAnsi="Times New Roman" w:cs="Times New Roman"/>
          <w:b/>
          <w:bCs/>
        </w:rPr>
        <w:t xml:space="preserve">Natura del conferimento dei dati personali </w:t>
      </w:r>
    </w:p>
    <w:p w14:paraId="130F4401" w14:textId="474CDEDC" w:rsidR="00833AB0" w:rsidRDefault="005267E6" w:rsidP="005267E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267E6">
        <w:rPr>
          <w:rFonts w:ascii="Times New Roman" w:hAnsi="Times New Roman" w:cs="Times New Roman"/>
        </w:rPr>
        <w:t>Il conferimento dei dati personali richiesti è obbligatorio ai fini dell’erogazione del servizio</w:t>
      </w:r>
      <w:r>
        <w:rPr>
          <w:rFonts w:ascii="Times New Roman" w:hAnsi="Times New Roman" w:cs="Times New Roman"/>
        </w:rPr>
        <w:t xml:space="preserve"> di cui trattasi</w:t>
      </w:r>
      <w:r w:rsidRPr="005267E6">
        <w:rPr>
          <w:rFonts w:ascii="Times New Roman" w:hAnsi="Times New Roman" w:cs="Times New Roman"/>
        </w:rPr>
        <w:t>.</w:t>
      </w:r>
    </w:p>
    <w:p w14:paraId="744D9A6B" w14:textId="77777777" w:rsidR="00186F41" w:rsidRDefault="00186F41" w:rsidP="005267E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DCE3FC0" w14:textId="29536749" w:rsidR="005267E6" w:rsidRDefault="005267E6" w:rsidP="005267E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AE25B2" wp14:editId="6BB69A8F">
                <wp:simplePos x="0" y="0"/>
                <wp:positionH relativeFrom="column">
                  <wp:posOffset>3810</wp:posOffset>
                </wp:positionH>
                <wp:positionV relativeFrom="paragraph">
                  <wp:posOffset>123825</wp:posOffset>
                </wp:positionV>
                <wp:extent cx="6096000" cy="0"/>
                <wp:effectExtent l="0" t="0" r="0" b="0"/>
                <wp:wrapNone/>
                <wp:docPr id="1306631680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DC17BB6" id="Connettore diritto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pt,9.75pt" to="480.3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" strokecolor="black [3200]" strokeweight="1pt">
                <v:stroke joinstyle="miter"/>
              </v:line>
            </w:pict>
          </mc:Fallback>
        </mc:AlternateContent>
      </w:r>
    </w:p>
    <w:p w14:paraId="580CD508" w14:textId="77777777" w:rsidR="00186F41" w:rsidRDefault="00186F41" w:rsidP="00186F41">
      <w:pPr>
        <w:rPr>
          <w:rFonts w:ascii="Times New Roman" w:hAnsi="Times New Roman" w:cs="Times New Roman"/>
        </w:rPr>
      </w:pPr>
    </w:p>
    <w:p w14:paraId="2800B2F5" w14:textId="46FF53D0" w:rsidR="00186F41" w:rsidRPr="00186F41" w:rsidRDefault="00186F41" w:rsidP="00186F41">
      <w:pPr>
        <w:rPr>
          <w:rFonts w:ascii="Times New Roman" w:hAnsi="Times New Roman" w:cs="Times New Roman"/>
          <w:b/>
          <w:bCs/>
        </w:rPr>
      </w:pPr>
      <w:r w:rsidRPr="00186F41">
        <w:rPr>
          <w:rFonts w:ascii="Times New Roman" w:hAnsi="Times New Roman" w:cs="Times New Roman"/>
          <w:b/>
          <w:bCs/>
        </w:rPr>
        <w:t xml:space="preserve">Il/La sottoscritto/a _______________________________________________ dichiara di aver preso visione dell’Informativa che precede. </w:t>
      </w:r>
    </w:p>
    <w:p w14:paraId="3DDE1FCB" w14:textId="77777777" w:rsidR="00186F41" w:rsidRPr="00186F41" w:rsidRDefault="00186F41" w:rsidP="00186F41">
      <w:pPr>
        <w:rPr>
          <w:rFonts w:ascii="Times New Roman" w:hAnsi="Times New Roman" w:cs="Times New Roman"/>
          <w:b/>
          <w:bCs/>
        </w:rPr>
      </w:pPr>
      <w:r w:rsidRPr="00186F41">
        <w:rPr>
          <w:rFonts w:ascii="Times New Roman" w:hAnsi="Times New Roman" w:cs="Times New Roman"/>
          <w:b/>
          <w:bCs/>
        </w:rPr>
        <w:t xml:space="preserve">Data: __________________ </w:t>
      </w:r>
    </w:p>
    <w:p w14:paraId="0AB95190" w14:textId="554F3693" w:rsidR="00186F41" w:rsidRPr="00186F41" w:rsidRDefault="00186F41" w:rsidP="00186F41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 w:rsidRPr="00186F41">
        <w:rPr>
          <w:rFonts w:ascii="Times New Roman" w:hAnsi="Times New Roman" w:cs="Times New Roman"/>
          <w:b/>
          <w:bCs/>
        </w:rPr>
        <w:t>Firma per visione: ______</w:t>
      </w:r>
      <w:r>
        <w:rPr>
          <w:rFonts w:ascii="Times New Roman" w:hAnsi="Times New Roman" w:cs="Times New Roman"/>
          <w:b/>
          <w:bCs/>
        </w:rPr>
        <w:t>____</w:t>
      </w:r>
      <w:r w:rsidRPr="00186F41">
        <w:rPr>
          <w:rFonts w:ascii="Times New Roman" w:hAnsi="Times New Roman" w:cs="Times New Roman"/>
          <w:b/>
          <w:bCs/>
        </w:rPr>
        <w:t>________________________</w:t>
      </w:r>
    </w:p>
    <w:sectPr w:rsidR="00186F41" w:rsidRPr="00186F4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098CB0" w14:textId="77777777" w:rsidR="009759E7" w:rsidRDefault="009759E7" w:rsidP="009B395F">
      <w:pPr>
        <w:spacing w:after="0" w:line="240" w:lineRule="auto"/>
      </w:pPr>
      <w:r>
        <w:separator/>
      </w:r>
    </w:p>
  </w:endnote>
  <w:endnote w:type="continuationSeparator" w:id="0">
    <w:p w14:paraId="2187B2CE" w14:textId="77777777" w:rsidR="009759E7" w:rsidRDefault="009759E7" w:rsidP="009B3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6C6BCB" w14:textId="77777777" w:rsidR="009759E7" w:rsidRDefault="009759E7" w:rsidP="009B395F">
      <w:pPr>
        <w:spacing w:after="0" w:line="240" w:lineRule="auto"/>
      </w:pPr>
      <w:r>
        <w:separator/>
      </w:r>
    </w:p>
  </w:footnote>
  <w:footnote w:type="continuationSeparator" w:id="0">
    <w:p w14:paraId="5CAB2F7B" w14:textId="77777777" w:rsidR="009759E7" w:rsidRDefault="009759E7" w:rsidP="009B39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0E287B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3924853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A866026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6F5566A7"/>
    <w:multiLevelType w:val="hybridMultilevel"/>
    <w:tmpl w:val="C2663436"/>
    <w:lvl w:ilvl="0" w:tplc="0EFAC8FC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6979696">
    <w:abstractNumId w:val="0"/>
  </w:num>
  <w:num w:numId="2" w16cid:durableId="1002439729">
    <w:abstractNumId w:val="3"/>
  </w:num>
  <w:num w:numId="3" w16cid:durableId="1115322292">
    <w:abstractNumId w:val="2"/>
  </w:num>
  <w:num w:numId="4" w16cid:durableId="3202387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0EE"/>
    <w:rsid w:val="000270EE"/>
    <w:rsid w:val="00186F41"/>
    <w:rsid w:val="002805AB"/>
    <w:rsid w:val="003D0687"/>
    <w:rsid w:val="005267E6"/>
    <w:rsid w:val="00833AB0"/>
    <w:rsid w:val="008E75D9"/>
    <w:rsid w:val="009759E7"/>
    <w:rsid w:val="009B395F"/>
    <w:rsid w:val="00C063F8"/>
    <w:rsid w:val="00D4319C"/>
    <w:rsid w:val="00D6178E"/>
    <w:rsid w:val="00E5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619334"/>
  <w15:chartTrackingRefBased/>
  <w15:docId w15:val="{51EA3CBA-025D-478A-93FD-994EFE50B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0270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270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270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270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270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270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270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270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270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270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270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270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270EE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270EE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270E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270E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270E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270E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270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270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270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270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270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270E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270E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270EE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270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270EE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270EE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D617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character" w:styleId="Collegamentoipertestuale">
    <w:name w:val="Hyperlink"/>
    <w:basedOn w:val="Carpredefinitoparagrafo"/>
    <w:uiPriority w:val="99"/>
    <w:unhideWhenUsed/>
    <w:rsid w:val="00D6178E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6178E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9B39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B395F"/>
  </w:style>
  <w:style w:type="paragraph" w:styleId="Pidipagina">
    <w:name w:val="footer"/>
    <w:basedOn w:val="Normale"/>
    <w:link w:val="PidipaginaCarattere"/>
    <w:uiPriority w:val="99"/>
    <w:unhideWhenUsed/>
    <w:rsid w:val="009B39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B39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769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Servizi</dc:creator>
  <cp:keywords/>
  <dc:description/>
  <cp:lastModifiedBy>Segreteria</cp:lastModifiedBy>
  <cp:revision>6</cp:revision>
  <dcterms:created xsi:type="dcterms:W3CDTF">2026-07-15T08:40:00Z</dcterms:created>
  <dcterms:modified xsi:type="dcterms:W3CDTF">2026-07-31T21:05:00Z</dcterms:modified>
</cp:coreProperties>
</file>